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35CFC" w:rsidRDefault="00D35CFC" w:rsidP="00253B67">
      <w:pPr>
        <w:tabs>
          <w:tab w:val="left" w:pos="2745"/>
        </w:tabs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bookmarkStart w:id="0" w:name="_GoBack"/>
      <w:bookmarkEnd w:id="0"/>
    </w:p>
    <w:p w:rsidR="0090128F" w:rsidRPr="00331F77" w:rsidRDefault="00350557" w:rsidP="00253B67">
      <w:pPr>
        <w:tabs>
          <w:tab w:val="left" w:pos="274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31F7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Queridos(</w:t>
      </w:r>
      <w:proofErr w:type="gramEnd"/>
      <w:r w:rsidRPr="00331F7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as) catequistas do </w:t>
      </w:r>
      <w:proofErr w:type="spellStart"/>
      <w:r w:rsidRPr="00331F7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Sulão</w:t>
      </w:r>
      <w:proofErr w:type="spellEnd"/>
    </w:p>
    <w:p w:rsidR="00350557" w:rsidRPr="00331F77" w:rsidRDefault="00350557" w:rsidP="00253B67">
      <w:pPr>
        <w:rPr>
          <w:rFonts w:ascii="Times New Roman" w:hAnsi="Times New Roman" w:cs="Times New Roman"/>
          <w:sz w:val="24"/>
          <w:szCs w:val="24"/>
        </w:rPr>
      </w:pPr>
      <w:r w:rsidRPr="00331F7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Regionais Sul </w:t>
      </w:r>
      <w:proofErr w:type="gramStart"/>
      <w:r w:rsidRPr="00331F7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1</w:t>
      </w:r>
      <w:proofErr w:type="gramEnd"/>
      <w:r w:rsidRPr="00331F7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, Sul 2, Sul 3, Sul 4 e O1 da CNBB</w:t>
      </w:r>
    </w:p>
    <w:p w:rsidR="006733C5" w:rsidRDefault="006733C5" w:rsidP="00FF54EB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733C5" w:rsidRDefault="006733C5" w:rsidP="00FF54EB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F54EB" w:rsidRPr="00FF54EB" w:rsidRDefault="00FF54EB" w:rsidP="00932167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Você está recebendo a primeira carta em preparação ao IX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Sulão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bíblico catequético. Nesta carta apresentamos</w:t>
      </w:r>
      <w:r w:rsidR="009321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u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ma </w:t>
      </w:r>
      <w:r w:rsidRPr="0093216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atitude comunicadora de Jesus</w:t>
      </w:r>
      <w:r w:rsidR="009321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 uma </w:t>
      </w:r>
      <w:r w:rsidR="00932167" w:rsidRPr="0093216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imagem</w:t>
      </w:r>
      <w:r w:rsidR="009321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sobre a cor que corresponde ao </w:t>
      </w:r>
      <w:r w:rsidR="00932167" w:rsidRPr="0093216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tempo da</w:t>
      </w:r>
      <w:r w:rsidR="0093216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Iniciação à Vida C</w:t>
      </w:r>
      <w:r w:rsidR="00932167" w:rsidRPr="0093216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ristã</w:t>
      </w:r>
      <w:r w:rsidR="009321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(cf. Plano de cartas) </w:t>
      </w:r>
      <w:r w:rsidRPr="00FF54E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para ser</w:t>
      </w:r>
      <w:r w:rsidR="0093216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em</w:t>
      </w:r>
      <w:r w:rsidRPr="00FF54E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utilizada</w:t>
      </w:r>
      <w:r w:rsidR="0093216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s</w:t>
      </w:r>
      <w:r w:rsidRPr="00FF54E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na leitura pessoal ou comunitária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da carta.</w:t>
      </w:r>
    </w:p>
    <w:tbl>
      <w:tblPr>
        <w:tblpPr w:leftFromText="141" w:rightFromText="141" w:vertAnchor="text" w:horzAnchor="margin" w:tblpXSpec="center" w:tblpY="333"/>
        <w:tblW w:w="7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CellMar>
          <w:left w:w="0" w:type="dxa"/>
          <w:right w:w="0" w:type="dxa"/>
        </w:tblCellMar>
        <w:tblLook w:val="0600"/>
      </w:tblPr>
      <w:tblGrid>
        <w:gridCol w:w="3837"/>
        <w:gridCol w:w="3402"/>
      </w:tblGrid>
      <w:tr w:rsidR="00907655" w:rsidRPr="00C84822" w:rsidTr="00907655">
        <w:trPr>
          <w:trHeight w:val="4658"/>
        </w:trPr>
        <w:tc>
          <w:tcPr>
            <w:tcW w:w="3837" w:type="dxa"/>
            <w:shd w:val="clear" w:color="auto" w:fill="FFFF0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4A1238" w:rsidRDefault="004A1238" w:rsidP="00521246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8"/>
                <w:szCs w:val="24"/>
              </w:rPr>
            </w:pPr>
          </w:p>
          <w:p w:rsidR="00FF54EB" w:rsidRPr="00FF54EB" w:rsidRDefault="00FF54EB" w:rsidP="00521246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8"/>
                <w:szCs w:val="24"/>
              </w:rPr>
            </w:pPr>
            <w:r w:rsidRPr="00FF54EB">
              <w:rPr>
                <w:rFonts w:ascii="Arial" w:hAnsi="Arial" w:cs="Arial"/>
                <w:b/>
                <w:iCs/>
                <w:sz w:val="28"/>
                <w:szCs w:val="24"/>
              </w:rPr>
              <w:t>Imagem motivadora</w:t>
            </w:r>
          </w:p>
          <w:p w:rsidR="00FF54EB" w:rsidRDefault="00FF54EB" w:rsidP="00521246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8"/>
                <w:szCs w:val="24"/>
              </w:rPr>
            </w:pPr>
          </w:p>
          <w:p w:rsidR="00FF54EB" w:rsidRPr="00907655" w:rsidRDefault="00FF54EB" w:rsidP="00521246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32"/>
                <w:szCs w:val="24"/>
              </w:rPr>
            </w:pPr>
            <w:r w:rsidRPr="00907655">
              <w:rPr>
                <w:rFonts w:ascii="Arial" w:hAnsi="Arial" w:cs="Arial"/>
                <w:b/>
                <w:iCs/>
                <w:sz w:val="32"/>
                <w:szCs w:val="24"/>
              </w:rPr>
              <w:t>Identidade</w:t>
            </w:r>
          </w:p>
          <w:p w:rsidR="00FF54EB" w:rsidRDefault="00FF54EB" w:rsidP="00521246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  <w:p w:rsidR="00FF54EB" w:rsidRDefault="00907655" w:rsidP="00FF54EB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object w:dxaOrig="8205" w:dyaOrig="12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pt;height:147.75pt" o:ole="">
                  <v:imagedata r:id="rId8" o:title=""/>
                </v:shape>
                <o:OLEObject Type="Embed" ProgID="PBrush" ShapeID="_x0000_i1025" DrawAspect="Content" ObjectID="_1503908544" r:id="rId9"/>
              </w:object>
            </w:r>
          </w:p>
          <w:p w:rsidR="00FF54EB" w:rsidRPr="00C84822" w:rsidRDefault="00FF54EB" w:rsidP="0090765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0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F54EB" w:rsidRPr="00907655" w:rsidRDefault="00FF54EB" w:rsidP="00FF54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 w:rsidRPr="00907655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 xml:space="preserve">Atitude comunicadora </w:t>
            </w:r>
          </w:p>
          <w:p w:rsidR="00FF54EB" w:rsidRPr="00907655" w:rsidRDefault="00FF54EB" w:rsidP="00FF54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proofErr w:type="gramStart"/>
            <w:r w:rsidRPr="00907655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de</w:t>
            </w:r>
            <w:proofErr w:type="gramEnd"/>
            <w:r w:rsidRPr="00907655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 xml:space="preserve"> Jesus</w:t>
            </w:r>
          </w:p>
          <w:p w:rsidR="00FF54EB" w:rsidRPr="00FF54EB" w:rsidRDefault="00FF54EB" w:rsidP="00FF54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52"/>
                <w:szCs w:val="52"/>
              </w:rPr>
            </w:pPr>
          </w:p>
          <w:p w:rsidR="00FF54EB" w:rsidRPr="00C84822" w:rsidRDefault="00FF54EB" w:rsidP="005212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33C5">
              <w:rPr>
                <w:rFonts w:ascii="Arial" w:hAnsi="Arial" w:cs="Arial"/>
                <w:b/>
                <w:bCs/>
                <w:iCs/>
                <w:sz w:val="72"/>
                <w:szCs w:val="52"/>
              </w:rPr>
              <w:t>Acolher</w:t>
            </w:r>
          </w:p>
        </w:tc>
      </w:tr>
    </w:tbl>
    <w:p w:rsidR="00FF54EB" w:rsidRDefault="00FF54EB" w:rsidP="00253B67">
      <w:pPr>
        <w:spacing w:after="0"/>
        <w:ind w:firstLine="851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F54EB" w:rsidRDefault="00FF54EB" w:rsidP="00253B67">
      <w:pPr>
        <w:spacing w:after="0"/>
        <w:ind w:firstLine="851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60149" w:rsidRPr="00331F77" w:rsidRDefault="00350557" w:rsidP="00253B67">
      <w:pPr>
        <w:spacing w:after="0"/>
        <w:ind w:firstLine="851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“Bendito seja o Deus e Pai de nosso Senhor Jesus Cristo,</w:t>
      </w:r>
    </w:p>
    <w:p w:rsidR="00350557" w:rsidRPr="00331F77" w:rsidRDefault="00350557" w:rsidP="00253B67">
      <w:pPr>
        <w:ind w:firstLine="851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</w:t>
      </w:r>
      <w:proofErr w:type="gramEnd"/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Pai das misericórdias e </w:t>
      </w:r>
      <w:r w:rsid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Deus de toda Consolação” ( 2Cor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1,3)</w:t>
      </w:r>
    </w:p>
    <w:p w:rsidR="00F60149" w:rsidRPr="00331F77" w:rsidRDefault="00E32201" w:rsidP="00C8278E">
      <w:pPr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 identidade de Jesus vai se revelando em sua aproximação e desejo de uma relação de um amor real e transformador. Nele se abre, para todos que o encontram, a possibilidade de se relacionar com Deus. No encontro pessoal com o Senhor, nasce o discípulo, </w:t>
      </w:r>
      <w:r w:rsidR="00FF54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que assume sua identidade cristã, 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capaz de se encantar com suas palavras e reconhec</w:t>
      </w:r>
      <w:r w:rsidR="00E960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ê-lo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como Mestre que conduz e caminha ao seu lado.</w:t>
      </w:r>
    </w:p>
    <w:p w:rsidR="00AB6EE9" w:rsidRPr="00331F77" w:rsidRDefault="00350557" w:rsidP="00C8278E">
      <w:pPr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Sabemos </w:t>
      </w:r>
      <w:r w:rsidR="00F60149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que Deus nos pre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destinou a uma vida de alegria em Cristo. Ele nos escolheu para termos acesso ao seu amor revelado </w:t>
      </w:r>
      <w:r w:rsidR="000249E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em seu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Filho e Nele</w:t>
      </w:r>
      <w:r w:rsidR="000249E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sermos adotados como</w:t>
      </w:r>
      <w:r w:rsidR="00AB6EE9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filhos e filhas, pois a adoção dá direito </w:t>
      </w:r>
      <w:proofErr w:type="gramStart"/>
      <w:r w:rsidR="00AB6EE9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</w:t>
      </w:r>
      <w:proofErr w:type="gramEnd"/>
      <w:r w:rsidR="00AB6EE9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herança.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54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(cf.</w:t>
      </w:r>
      <w:r w:rsidR="006733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FF54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Ef</w:t>
      </w:r>
      <w:proofErr w:type="spellEnd"/>
      <w:r w:rsidR="006733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54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1,5)</w:t>
      </w:r>
    </w:p>
    <w:p w:rsidR="00551BBD" w:rsidRPr="00331F77" w:rsidRDefault="00551BBD" w:rsidP="00253B67">
      <w:pPr>
        <w:ind w:left="567" w:firstLine="851"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331F77">
        <w:rPr>
          <w:rFonts w:ascii="Times New Roman" w:hAnsi="Times New Roman" w:cs="Times New Roman"/>
          <w:i/>
          <w:sz w:val="24"/>
          <w:szCs w:val="24"/>
        </w:rPr>
        <w:t xml:space="preserve">“Deus, infinitamente perfeito e bem-aventurado em Si mesmo, num desígnio de pura bondade, criou livremente o homem para </w:t>
      </w:r>
      <w:proofErr w:type="gramStart"/>
      <w:r w:rsidRPr="00331F77">
        <w:rPr>
          <w:rFonts w:ascii="Times New Roman" w:hAnsi="Times New Roman" w:cs="Times New Roman"/>
          <w:i/>
          <w:sz w:val="24"/>
          <w:szCs w:val="24"/>
        </w:rPr>
        <w:t>o tornar</w:t>
      </w:r>
      <w:proofErr w:type="gramEnd"/>
      <w:r w:rsidRPr="00331F77">
        <w:rPr>
          <w:rFonts w:ascii="Times New Roman" w:hAnsi="Times New Roman" w:cs="Times New Roman"/>
          <w:i/>
          <w:sz w:val="24"/>
          <w:szCs w:val="24"/>
        </w:rPr>
        <w:t xml:space="preserve"> participante da sua vida bem-aventurada. Por isso, sempre e em toda a parte, Ele está próximo do homem. Chama-o e ajuda-o a procurá-Lo, a conhecê-Lo e a amá-Lo com todas as suas forças. Convoca todos os homens, dispersos pelo pecado, para a unidade da sua família que é a Igreja. Para tal, enviou o seu Filho como Redentor e Salvador na plenitude dos </w:t>
      </w:r>
      <w:r w:rsidRPr="00331F77">
        <w:rPr>
          <w:rFonts w:ascii="Times New Roman" w:hAnsi="Times New Roman" w:cs="Times New Roman"/>
          <w:i/>
          <w:sz w:val="24"/>
          <w:szCs w:val="24"/>
        </w:rPr>
        <w:lastRenderedPageBreak/>
        <w:t>tempos. N'Ele e por Ele, chama os homens a tornarem-se, no Espírito Santo, seus filhos adotivos e, portanto, herdeiros da sua vida bem-aventurada.”. (</w:t>
      </w:r>
      <w:proofErr w:type="gramStart"/>
      <w:r w:rsidRPr="00331F77">
        <w:rPr>
          <w:rFonts w:ascii="Times New Roman" w:hAnsi="Times New Roman" w:cs="Times New Roman"/>
          <w:i/>
          <w:sz w:val="24"/>
          <w:szCs w:val="24"/>
        </w:rPr>
        <w:t>CIC</w:t>
      </w:r>
      <w:r w:rsidR="006733C5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  <w:r w:rsidRPr="00331F77">
        <w:rPr>
          <w:rFonts w:ascii="Times New Roman" w:hAnsi="Times New Roman" w:cs="Times New Roman"/>
          <w:i/>
          <w:sz w:val="24"/>
          <w:szCs w:val="24"/>
        </w:rPr>
        <w:t>1)</w:t>
      </w:r>
    </w:p>
    <w:p w:rsidR="00350557" w:rsidRPr="00331F77" w:rsidRDefault="00350557" w:rsidP="00C8278E">
      <w:pPr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Esse gesto benevolente de Deus é acolhedor. </w:t>
      </w:r>
      <w:r w:rsidR="000249E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No livro do Deuteronômio encontramos um registro sobre a intercessão de Moisés que revela sua confiança em Deus que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0249E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acolhe e sustenta o seu povo com mão forte: “Eles, no entanto, </w:t>
      </w:r>
      <w:proofErr w:type="gramStart"/>
      <w:r w:rsidR="000249E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são</w:t>
      </w:r>
      <w:proofErr w:type="gramEnd"/>
      <w:r w:rsidR="000249E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teu povo, tua herança que com teu grande poder e braço estendido tiraste do Egito”</w:t>
      </w:r>
      <w:r w:rsidR="00AB6EE9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(</w:t>
      </w:r>
      <w:proofErr w:type="spellStart"/>
      <w:r w:rsidR="000249E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Dt</w:t>
      </w:r>
      <w:proofErr w:type="spellEnd"/>
      <w:r w:rsidR="000249E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9, 29). A certeza da presença de um Deus que</w:t>
      </w:r>
      <w:r w:rsidR="00A44314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se</w:t>
      </w:r>
      <w:r w:rsidR="000249E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faz companheiro de caminhada impregnou a história de um povo fiel e sedento de vida até a chegada de Jesus e confirmada na vinda do </w:t>
      </w:r>
      <w:r w:rsidR="00AB6EE9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Espírito</w:t>
      </w:r>
      <w:r w:rsidR="000249E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Santo, garantia da nossa herança</w:t>
      </w:r>
      <w:r w:rsidR="00AB6EE9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914F94" w:rsidRDefault="00AB6EE9" w:rsidP="00C8278E">
      <w:pPr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 encarnação do Verbo é a prova desse Amor acolhedor, que rico em misericórdia, veio para garantir vida em abund</w:t>
      </w:r>
      <w:r w:rsidR="00A44314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â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ncia aos que são atraídos a Ele. Jesus, o bem amado, assum</w:t>
      </w:r>
      <w:r w:rsidR="00A44314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iu e revelou em sua vida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esse Amor no meio do seu povo. Por onde ele caminhava, nas suas palavras e gestos, nas advertências e ensinamentos, no meio dos pobres e nobres, nas cidades e nas estradas, Jesus repetia com generosidade o gesto comunicado</w:t>
      </w:r>
      <w:r w:rsidR="00A44314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 do P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ai ao acolher a todos, dando-lhes </w:t>
      </w:r>
      <w:r w:rsidR="00914F94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 indicação de um caminho de conversão e comunhão.</w:t>
      </w:r>
    </w:p>
    <w:p w:rsidR="00551BBD" w:rsidRPr="00331F77" w:rsidRDefault="00914F94" w:rsidP="00C8278E">
      <w:pPr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Aos poucos</w:t>
      </w:r>
      <w:r w:rsidR="00A44314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sua fama foi se espalhando e sua identidade reconhecida. Ele se aproximava das pessoas e as chamava pelo nome. O Nome é a identidade de uma pessoa. Esse </w:t>
      </w:r>
      <w:r w:rsidR="00551BB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gesto confirma que El</w:t>
      </w:r>
      <w:r w:rsidR="00A24B3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 repetiu</w:t>
      </w:r>
      <w:r w:rsidR="00551BB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 pedagogia do Pai: “Eu sou o Senhor, o Deus de Israel, que te chamo pelo nome</w:t>
      </w:r>
      <w:r w:rsidR="00E960EF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”. (</w:t>
      </w:r>
      <w:r w:rsidR="00551BB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cf</w:t>
      </w:r>
      <w:r w:rsidR="00CC36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551BB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Is 45, 1-5)</w:t>
      </w:r>
    </w:p>
    <w:p w:rsidR="00A24B3D" w:rsidRPr="00331F77" w:rsidRDefault="00551BBD" w:rsidP="00C8278E">
      <w:pPr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De fato</w:t>
      </w:r>
      <w:r w:rsidR="00A24B3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E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 chama</w:t>
      </w:r>
      <w:r w:rsidR="00A24B3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va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pelo no</w:t>
      </w:r>
      <w:r w:rsidR="00A24B3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me porque conhecia a pessoa e a conhecia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muito mais do que seu nome, conhec</w:t>
      </w:r>
      <w:r w:rsidR="00A24B3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ia 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sua dor e sofrimento, sua esperança e seus sonhos.</w:t>
      </w:r>
      <w:r w:rsidR="00F60149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24B3D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Ainda hoje continua a chamar pelo nome a cada um para viver e anunciar a alegria da Boa Nova.</w:t>
      </w:r>
    </w:p>
    <w:p w:rsidR="00A24B3D" w:rsidRPr="00331F77" w:rsidRDefault="00A24B3D" w:rsidP="00C8278E">
      <w:pPr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 Documento de Aparecida</w:t>
      </w:r>
      <w:r w:rsidR="00A44314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no capítulo 6</w:t>
      </w:r>
      <w:r w:rsidR="00A44314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fala de um caminho de formação para aqueles que se deixam alcançar por Jesus. Essa aproximação coloca a pessoa chamada para o exercício de um discipulado missionário. Com o gesto de acolher, uma das atitudes comunicadoras de Jesus, muitos apóstolos e discípulos foram formados pessoalmente pelo Mestre.</w:t>
      </w:r>
    </w:p>
    <w:p w:rsidR="00192599" w:rsidRPr="00331F77" w:rsidRDefault="00192599" w:rsidP="00C8278E">
      <w:pPr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Jesus nos busca nos dias de hoje, onde estamos! Vem ao nosso encontro</w:t>
      </w:r>
      <w:proofErr w:type="gramStart"/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pois</w:t>
      </w:r>
      <w:proofErr w:type="gramEnd"/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 iniciativa é dele.faz chegar aos nossos o</w:t>
      </w:r>
      <w:r w:rsidR="004F59E0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uvidos o </w:t>
      </w:r>
      <w:proofErr w:type="spellStart"/>
      <w:r w:rsidR="004F59E0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Qu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erigma</w:t>
      </w:r>
      <w:proofErr w:type="spellEnd"/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dos primeiros apóstolos, faz arder nosso coração com a mesma fé que movia a vida dos primeiros cristãos. Ele quer nos envolver </w:t>
      </w:r>
      <w:r w:rsidR="004F59E0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com seu amor e dar sentido a nossa vida, dando-nos a conhecer sua identidade. Em nós</w:t>
      </w:r>
      <w:r w:rsidR="00A44314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4F59E0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catequistas</w:t>
      </w:r>
      <w:r w:rsidR="00A44314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4F59E0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</w:t>
      </w:r>
      <w:r w:rsidR="00A44314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4F59E0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por nossa voz</w:t>
      </w:r>
      <w:r w:rsidR="00A44314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4F59E0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deve ressoar o anúncio </w:t>
      </w:r>
      <w:proofErr w:type="spellStart"/>
      <w:r w:rsidR="004F59E0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querigmático</w:t>
      </w:r>
      <w:proofErr w:type="spellEnd"/>
      <w:r w:rsidR="004F59E0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como centro de nossa atividade evangelizadora.  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</w:p>
    <w:p w:rsidR="008C319A" w:rsidRPr="00331F77" w:rsidRDefault="004F59E0" w:rsidP="00C8278E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 Papa Francisco</w:t>
      </w:r>
      <w:r w:rsidR="00A44314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em sua Exortação Apostólica </w:t>
      </w:r>
      <w:proofErr w:type="spellStart"/>
      <w:r w:rsidRPr="00331F7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Evangelli</w:t>
      </w:r>
      <w:proofErr w:type="spellEnd"/>
      <w:r w:rsidRPr="00331F7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31F7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Gaudium</w:t>
      </w:r>
      <w:proofErr w:type="spellEnd"/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fala que </w:t>
      </w:r>
      <w:r w:rsidR="008C319A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“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não </w:t>
      </w:r>
      <w:r w:rsidR="008C319A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há nada mais só</w:t>
      </w: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lido</w:t>
      </w:r>
      <w:r w:rsidR="008C319A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mais profundo, mais seguro, mais consistente e mais sábio que esse anúncio”. (EG 165). Ainda mais, nos ajuda a</w:t>
      </w:r>
      <w:r w:rsidR="00A44314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entender que o anúncio </w:t>
      </w:r>
      <w:proofErr w:type="spellStart"/>
      <w:r w:rsidR="00A44314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querigmá</w:t>
      </w:r>
      <w:r w:rsidR="008C319A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tico</w:t>
      </w:r>
      <w:proofErr w:type="spellEnd"/>
      <w:r w:rsidR="008C319A"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é a resposta para todos os anseios de quem busca pelo Senhor: “T</w:t>
      </w:r>
      <w:r w:rsidR="008C319A" w:rsidRPr="00331F77">
        <w:rPr>
          <w:rFonts w:ascii="Times New Roman" w:hAnsi="Times New Roman" w:cs="Times New Roman"/>
          <w:sz w:val="24"/>
          <w:szCs w:val="24"/>
        </w:rPr>
        <w:t xml:space="preserve">oda a formação cristã é, primariamente, o aprofundamento do </w:t>
      </w:r>
      <w:proofErr w:type="spellStart"/>
      <w:r w:rsidR="008C319A" w:rsidRPr="00331F77">
        <w:rPr>
          <w:rStyle w:val="nfase"/>
          <w:rFonts w:ascii="Times New Roman" w:hAnsi="Times New Roman" w:cs="Times New Roman"/>
          <w:sz w:val="24"/>
          <w:szCs w:val="24"/>
        </w:rPr>
        <w:t>querigma</w:t>
      </w:r>
      <w:proofErr w:type="spellEnd"/>
      <w:r w:rsidR="008C319A" w:rsidRPr="00331F77">
        <w:rPr>
          <w:rFonts w:ascii="Times New Roman" w:hAnsi="Times New Roman" w:cs="Times New Roman"/>
          <w:sz w:val="24"/>
          <w:szCs w:val="24"/>
        </w:rPr>
        <w:t xml:space="preserve"> que se vai, cada vez mais e melhor, fazendo carne, que nunca deixa de iluminar a tarefa catequética, e permite compreender </w:t>
      </w:r>
      <w:r w:rsidR="008C319A" w:rsidRPr="00331F77">
        <w:rPr>
          <w:rFonts w:ascii="Times New Roman" w:hAnsi="Times New Roman" w:cs="Times New Roman"/>
          <w:sz w:val="24"/>
          <w:szCs w:val="24"/>
        </w:rPr>
        <w:lastRenderedPageBreak/>
        <w:t>adequadamente o sentido de qualquer tema que se desenvolve na catequese. É o anúncio que dá resposta ao anseio de infinito que existe em todo o coração humano.” (EG 165</w:t>
      </w:r>
      <w:proofErr w:type="gramStart"/>
      <w:r w:rsidR="008C319A" w:rsidRPr="00331F77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F60149" w:rsidRPr="00331F77" w:rsidRDefault="00F60149" w:rsidP="00C8278E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F77">
        <w:rPr>
          <w:rFonts w:ascii="Times New Roman" w:hAnsi="Times New Roman" w:cs="Times New Roman"/>
          <w:sz w:val="24"/>
          <w:szCs w:val="24"/>
        </w:rPr>
        <w:t xml:space="preserve">No coração de quem encontra o Senhor </w:t>
      </w:r>
      <w:r w:rsidR="00A44314" w:rsidRPr="00331F77">
        <w:rPr>
          <w:rFonts w:ascii="Times New Roman" w:hAnsi="Times New Roman" w:cs="Times New Roman"/>
          <w:sz w:val="24"/>
          <w:szCs w:val="24"/>
        </w:rPr>
        <w:t xml:space="preserve">é </w:t>
      </w:r>
      <w:r w:rsidRPr="00331F77">
        <w:rPr>
          <w:rFonts w:ascii="Times New Roman" w:hAnsi="Times New Roman" w:cs="Times New Roman"/>
          <w:sz w:val="24"/>
          <w:szCs w:val="24"/>
        </w:rPr>
        <w:t>gera</w:t>
      </w:r>
      <w:r w:rsidR="00A44314" w:rsidRPr="00331F77">
        <w:rPr>
          <w:rFonts w:ascii="Times New Roman" w:hAnsi="Times New Roman" w:cs="Times New Roman"/>
          <w:sz w:val="24"/>
          <w:szCs w:val="24"/>
        </w:rPr>
        <w:t>da</w:t>
      </w:r>
      <w:r w:rsidRPr="00331F77">
        <w:rPr>
          <w:rFonts w:ascii="Times New Roman" w:hAnsi="Times New Roman" w:cs="Times New Roman"/>
          <w:sz w:val="24"/>
          <w:szCs w:val="24"/>
        </w:rPr>
        <w:t xml:space="preserve"> uma felicidade infinita, quem responde ao seu chamado deixa-se impregnar de sua palavra e de seu olhar, de sua voz que chama e de seu olhar que encontra. </w:t>
      </w:r>
    </w:p>
    <w:p w:rsidR="00F60149" w:rsidRPr="00331F77" w:rsidRDefault="008C319A" w:rsidP="00C8278E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F77">
        <w:rPr>
          <w:rFonts w:ascii="Times New Roman" w:hAnsi="Times New Roman" w:cs="Times New Roman"/>
          <w:sz w:val="24"/>
          <w:szCs w:val="24"/>
        </w:rPr>
        <w:t>Recordemos o que nos diz o Documento de Aparecida:</w:t>
      </w:r>
      <w:proofErr w:type="gramStart"/>
      <w:r w:rsidRPr="00331F77">
        <w:rPr>
          <w:rFonts w:ascii="Times New Roman" w:hAnsi="Times New Roman" w:cs="Times New Roman"/>
          <w:sz w:val="24"/>
          <w:szCs w:val="24"/>
        </w:rPr>
        <w:t xml:space="preserve"> </w:t>
      </w:r>
      <w:r w:rsidR="00A24B3D" w:rsidRPr="00331F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A24B3D" w:rsidRPr="00331F77">
        <w:rPr>
          <w:rFonts w:ascii="Times New Roman" w:hAnsi="Times New Roman" w:cs="Times New Roman"/>
          <w:sz w:val="24"/>
          <w:szCs w:val="24"/>
        </w:rPr>
        <w:t xml:space="preserve">“conhecer a Jesus é o melhor presente que qualquer pessoa pode receber; tê-lo encontrado foi o melhor que ocorreu em nossas vidas, e fazê-lo conhecido com nossa palavra e obras é nossa </w:t>
      </w:r>
      <w:r w:rsidR="009B2219" w:rsidRPr="00331F77">
        <w:rPr>
          <w:rFonts w:ascii="Times New Roman" w:hAnsi="Times New Roman" w:cs="Times New Roman"/>
          <w:sz w:val="24"/>
          <w:szCs w:val="24"/>
        </w:rPr>
        <w:t>alegria. ”</w:t>
      </w:r>
      <w:r w:rsidR="00A24B3D" w:rsidRPr="00331F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24B3D" w:rsidRPr="00331F77">
        <w:rPr>
          <w:rFonts w:ascii="Times New Roman" w:hAnsi="Times New Roman" w:cs="Times New Roman"/>
          <w:sz w:val="24"/>
          <w:szCs w:val="24"/>
        </w:rPr>
        <w:t>DAp</w:t>
      </w:r>
      <w:proofErr w:type="spellEnd"/>
      <w:r w:rsidR="00A24B3D" w:rsidRPr="00331F77">
        <w:rPr>
          <w:rFonts w:ascii="Times New Roman" w:hAnsi="Times New Roman" w:cs="Times New Roman"/>
          <w:sz w:val="24"/>
          <w:szCs w:val="24"/>
        </w:rPr>
        <w:t xml:space="preserve"> 32) </w:t>
      </w:r>
    </w:p>
    <w:p w:rsidR="00F60149" w:rsidRPr="00331F77" w:rsidRDefault="00F60149" w:rsidP="00C8278E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1F77">
        <w:rPr>
          <w:rFonts w:ascii="Times New Roman" w:hAnsi="Times New Roman" w:cs="Times New Roman"/>
          <w:sz w:val="24"/>
          <w:szCs w:val="24"/>
        </w:rPr>
        <w:t>Enfim, queridos catequistas, irmãos e irmãs na fé, “alegrai-vos, trabalhai no vosso aperfeiçoamento, encorajai-vos, tendes um mesmo sentir e pensar</w:t>
      </w:r>
      <w:proofErr w:type="gramStart"/>
      <w:r w:rsidRPr="00331F77">
        <w:rPr>
          <w:rFonts w:ascii="Times New Roman" w:hAnsi="Times New Roman" w:cs="Times New Roman"/>
          <w:sz w:val="24"/>
          <w:szCs w:val="24"/>
        </w:rPr>
        <w:t>, vivei</w:t>
      </w:r>
      <w:proofErr w:type="gramEnd"/>
      <w:r w:rsidRPr="00331F77">
        <w:rPr>
          <w:rFonts w:ascii="Times New Roman" w:hAnsi="Times New Roman" w:cs="Times New Roman"/>
          <w:sz w:val="24"/>
          <w:szCs w:val="24"/>
        </w:rPr>
        <w:t xml:space="preserve"> em paz e o Deus do amor e da paz estará convosco”. (</w:t>
      </w:r>
      <w:proofErr w:type="gramStart"/>
      <w:r w:rsidRPr="00331F77">
        <w:rPr>
          <w:rFonts w:ascii="Times New Roman" w:hAnsi="Times New Roman" w:cs="Times New Roman"/>
          <w:sz w:val="24"/>
          <w:szCs w:val="24"/>
        </w:rPr>
        <w:t>2Cor</w:t>
      </w:r>
      <w:proofErr w:type="gramEnd"/>
      <w:r w:rsidRPr="00331F77">
        <w:rPr>
          <w:rFonts w:ascii="Times New Roman" w:hAnsi="Times New Roman" w:cs="Times New Roman"/>
          <w:sz w:val="24"/>
          <w:szCs w:val="24"/>
        </w:rPr>
        <w:t xml:space="preserve"> 13, 11)</w:t>
      </w:r>
    </w:p>
    <w:p w:rsidR="00F60149" w:rsidRPr="00331F77" w:rsidRDefault="00F60149" w:rsidP="00F60149">
      <w:pPr>
        <w:spacing w:after="0"/>
        <w:ind w:left="-567" w:right="-710" w:firstLine="1275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Um grande abraço!</w:t>
      </w:r>
    </w:p>
    <w:p w:rsidR="00F60149" w:rsidRPr="00331F77" w:rsidRDefault="00F60149" w:rsidP="00F60149">
      <w:pPr>
        <w:spacing w:after="0"/>
        <w:ind w:left="-567" w:right="-710" w:firstLine="1275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Lumen</w:t>
      </w:r>
      <w:proofErr w:type="spellEnd"/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Equipe de Coordenação do </w:t>
      </w:r>
      <w:proofErr w:type="spellStart"/>
      <w:r w:rsidRPr="00331F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Sulão</w:t>
      </w:r>
      <w:proofErr w:type="spellEnd"/>
    </w:p>
    <w:p w:rsidR="0090128F" w:rsidRDefault="0090128F" w:rsidP="00C8278E">
      <w:pPr>
        <w:spacing w:after="0"/>
        <w:ind w:right="-71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A55FB8" w:rsidRDefault="00A55FB8" w:rsidP="00C8278E">
      <w:pPr>
        <w:spacing w:after="0"/>
        <w:ind w:right="-71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A55FB8" w:rsidRPr="006733C5" w:rsidRDefault="00A55FB8" w:rsidP="00C8278E">
      <w:pPr>
        <w:spacing w:after="0"/>
        <w:ind w:right="-710"/>
        <w:jc w:val="both"/>
        <w:rPr>
          <w:rFonts w:ascii="Arial" w:hAnsi="Arial" w:cs="Arial"/>
          <w:b/>
          <w:sz w:val="21"/>
          <w:szCs w:val="21"/>
          <w:shd w:val="clear" w:color="auto" w:fill="FFFFFF"/>
        </w:rPr>
      </w:pPr>
      <w:r w:rsidRPr="006733C5">
        <w:rPr>
          <w:rFonts w:ascii="Arial" w:hAnsi="Arial" w:cs="Arial"/>
          <w:b/>
          <w:sz w:val="21"/>
          <w:szCs w:val="21"/>
          <w:shd w:val="clear" w:color="auto" w:fill="FFFFFF"/>
        </w:rPr>
        <w:t>Provocações para reflexão:</w:t>
      </w:r>
    </w:p>
    <w:p w:rsidR="00A55FB8" w:rsidRPr="006733C5" w:rsidRDefault="00A55FB8" w:rsidP="00A55FB8">
      <w:pPr>
        <w:pStyle w:val="PargrafodaLista"/>
        <w:numPr>
          <w:ilvl w:val="0"/>
          <w:numId w:val="1"/>
        </w:numPr>
        <w:spacing w:after="0"/>
        <w:ind w:right="-710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6733C5">
        <w:rPr>
          <w:rFonts w:ascii="Arial" w:hAnsi="Arial" w:cs="Arial"/>
          <w:sz w:val="21"/>
          <w:szCs w:val="21"/>
          <w:shd w:val="clear" w:color="auto" w:fill="FFFFFF"/>
        </w:rPr>
        <w:t>Atitude comunicadora de Jesus</w:t>
      </w:r>
    </w:p>
    <w:p w:rsidR="00A55FB8" w:rsidRPr="006733C5" w:rsidRDefault="00A55FB8" w:rsidP="00A55FB8">
      <w:pPr>
        <w:pStyle w:val="PargrafodaLista"/>
        <w:numPr>
          <w:ilvl w:val="0"/>
          <w:numId w:val="1"/>
        </w:numPr>
        <w:spacing w:after="0"/>
        <w:ind w:right="-710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6733C5">
        <w:rPr>
          <w:rFonts w:ascii="Arial" w:hAnsi="Arial" w:cs="Arial"/>
          <w:sz w:val="21"/>
          <w:szCs w:val="21"/>
          <w:shd w:val="clear" w:color="auto" w:fill="FFFFFF"/>
        </w:rPr>
        <w:t>Como você vê o desafio de acolher Jesus</w:t>
      </w:r>
      <w:r w:rsidR="00CB1DD1" w:rsidRPr="006733C5">
        <w:rPr>
          <w:rFonts w:ascii="Arial" w:hAnsi="Arial" w:cs="Arial"/>
          <w:sz w:val="21"/>
          <w:szCs w:val="21"/>
          <w:shd w:val="clear" w:color="auto" w:fill="FFFFFF"/>
        </w:rPr>
        <w:t xml:space="preserve"> que está entre nós e em cada um de nós</w:t>
      </w:r>
      <w:r w:rsidRPr="006733C5">
        <w:rPr>
          <w:rFonts w:ascii="Arial" w:hAnsi="Arial" w:cs="Arial"/>
          <w:sz w:val="21"/>
          <w:szCs w:val="21"/>
          <w:shd w:val="clear" w:color="auto" w:fill="FFFFFF"/>
        </w:rPr>
        <w:t>?</w:t>
      </w:r>
    </w:p>
    <w:p w:rsidR="006733C5" w:rsidRPr="006733C5" w:rsidRDefault="00A55FB8" w:rsidP="006733C5">
      <w:pPr>
        <w:pStyle w:val="PargrafodaLista"/>
        <w:numPr>
          <w:ilvl w:val="0"/>
          <w:numId w:val="1"/>
        </w:numPr>
        <w:ind w:right="-710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6733C5">
        <w:rPr>
          <w:rFonts w:ascii="Arial" w:hAnsi="Arial" w:cs="Arial"/>
          <w:sz w:val="21"/>
          <w:szCs w:val="21"/>
          <w:shd w:val="clear" w:color="auto" w:fill="FFFFFF"/>
        </w:rPr>
        <w:t>Como a catequese pode testemunhar essa atitude desafiadora de Jesus?</w:t>
      </w:r>
    </w:p>
    <w:p w:rsidR="006733C5" w:rsidRDefault="006733C5" w:rsidP="00A55FB8">
      <w:pPr>
        <w:spacing w:after="0"/>
        <w:ind w:right="-710"/>
        <w:jc w:val="both"/>
        <w:rPr>
          <w:rFonts w:ascii="Arial" w:hAnsi="Arial" w:cs="Arial"/>
          <w:color w:val="333333"/>
          <w:shd w:val="clear" w:color="auto" w:fill="FFFFFF"/>
        </w:rPr>
      </w:pPr>
    </w:p>
    <w:p w:rsidR="006733C5" w:rsidRDefault="006733C5" w:rsidP="006733C5">
      <w:pPr>
        <w:spacing w:after="0"/>
        <w:ind w:right="-710"/>
        <w:jc w:val="both"/>
        <w:rPr>
          <w:rFonts w:ascii="Arial" w:hAnsi="Arial" w:cs="Arial"/>
          <w:color w:val="333333"/>
          <w:shd w:val="clear" w:color="auto" w:fill="FFFFFF"/>
        </w:rPr>
      </w:pPr>
      <w:r w:rsidRPr="006733C5">
        <w:rPr>
          <w:rFonts w:ascii="Arial" w:hAnsi="Arial" w:cs="Arial"/>
          <w:b/>
          <w:color w:val="333333"/>
          <w:shd w:val="clear" w:color="auto" w:fill="FFFFFF"/>
        </w:rPr>
        <w:t xml:space="preserve">Leitura </w:t>
      </w:r>
      <w:proofErr w:type="spellStart"/>
      <w:r w:rsidRPr="006733C5">
        <w:rPr>
          <w:rFonts w:ascii="Arial" w:hAnsi="Arial" w:cs="Arial"/>
          <w:b/>
          <w:color w:val="333333"/>
          <w:shd w:val="clear" w:color="auto" w:fill="FFFFFF"/>
        </w:rPr>
        <w:t>Orante</w:t>
      </w:r>
      <w:proofErr w:type="spellEnd"/>
      <w:r w:rsidRPr="006733C5">
        <w:rPr>
          <w:rFonts w:ascii="Arial" w:hAnsi="Arial" w:cs="Arial"/>
          <w:b/>
          <w:color w:val="333333"/>
          <w:shd w:val="clear" w:color="auto" w:fill="FFFFFF"/>
        </w:rPr>
        <w:t>: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6733C5" w:rsidRDefault="006733C5" w:rsidP="006733C5">
      <w:pPr>
        <w:spacing w:after="0"/>
        <w:ind w:right="-710" w:firstLine="708"/>
        <w:jc w:val="both"/>
        <w:rPr>
          <w:rFonts w:ascii="Arial" w:hAnsi="Arial" w:cs="Arial"/>
          <w:color w:val="333333"/>
          <w:shd w:val="clear" w:color="auto" w:fill="FFFFFF"/>
        </w:rPr>
      </w:pPr>
    </w:p>
    <w:p w:rsidR="006733C5" w:rsidRPr="00CB1DD1" w:rsidRDefault="006733C5" w:rsidP="00907655">
      <w:pPr>
        <w:spacing w:after="0"/>
        <w:ind w:right="-710"/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Para experimentar a </w:t>
      </w:r>
      <w:r w:rsidRPr="00CB1DD1">
        <w:rPr>
          <w:rFonts w:ascii="Arial" w:hAnsi="Arial" w:cs="Arial"/>
          <w:color w:val="333333"/>
          <w:shd w:val="clear" w:color="auto" w:fill="FFFFFF"/>
        </w:rPr>
        <w:t xml:space="preserve">acolhida de Jesus, faça a leitura </w:t>
      </w:r>
      <w:proofErr w:type="spellStart"/>
      <w:r w:rsidRPr="00CB1DD1">
        <w:rPr>
          <w:rFonts w:ascii="Arial" w:hAnsi="Arial" w:cs="Arial"/>
          <w:color w:val="333333"/>
          <w:shd w:val="clear" w:color="auto" w:fill="FFFFFF"/>
        </w:rPr>
        <w:t>orante</w:t>
      </w:r>
      <w:proofErr w:type="spellEnd"/>
      <w:r w:rsidRPr="00CB1DD1">
        <w:rPr>
          <w:rFonts w:ascii="Arial" w:hAnsi="Arial" w:cs="Arial"/>
          <w:color w:val="333333"/>
          <w:shd w:val="clear" w:color="auto" w:fill="FFFFFF"/>
        </w:rPr>
        <w:t xml:space="preserve"> do texto bíblico </w:t>
      </w:r>
      <w:proofErr w:type="spellStart"/>
      <w:r w:rsidRPr="00907655">
        <w:rPr>
          <w:rFonts w:ascii="Arial" w:hAnsi="Arial" w:cs="Arial"/>
          <w:b/>
          <w:bCs/>
          <w:iCs/>
        </w:rPr>
        <w:t>Lc</w:t>
      </w:r>
      <w:proofErr w:type="spellEnd"/>
      <w:r w:rsidRPr="00907655">
        <w:rPr>
          <w:rFonts w:ascii="Arial" w:hAnsi="Arial" w:cs="Arial"/>
          <w:b/>
          <w:bCs/>
          <w:iCs/>
        </w:rPr>
        <w:t xml:space="preserve"> 19, 1-10</w:t>
      </w:r>
      <w:r w:rsidRPr="00CB1DD1">
        <w:rPr>
          <w:rFonts w:ascii="Arial" w:hAnsi="Arial" w:cs="Arial"/>
          <w:color w:val="333333"/>
          <w:shd w:val="clear" w:color="auto" w:fill="FFFFFF"/>
        </w:rPr>
        <w:t>.</w:t>
      </w:r>
    </w:p>
    <w:p w:rsidR="006733C5" w:rsidRDefault="006733C5" w:rsidP="006733C5">
      <w:pPr>
        <w:spacing w:after="0"/>
        <w:ind w:right="-71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07655" w:rsidRPr="00907655" w:rsidRDefault="00907655" w:rsidP="00907655">
      <w:pPr>
        <w:shd w:val="clear" w:color="auto" w:fill="FFFFFF" w:themeFill="background1"/>
        <w:rPr>
          <w:rFonts w:ascii="Arial" w:hAnsi="Arial" w:cs="Arial"/>
        </w:rPr>
      </w:pPr>
      <w:r w:rsidRPr="00907655">
        <w:rPr>
          <w:rFonts w:ascii="Arial" w:hAnsi="Arial" w:cs="Arial"/>
        </w:rPr>
        <w:t>Continuaremos nossa conversa sobre as atitudes acolhedoras de Jesus na próxima carta:</w:t>
      </w:r>
    </w:p>
    <w:p w:rsidR="00907655" w:rsidRPr="00907655" w:rsidRDefault="00907655" w:rsidP="00907655">
      <w:pPr>
        <w:shd w:val="clear" w:color="auto" w:fill="FFFFFF" w:themeFill="background1"/>
        <w:jc w:val="center"/>
        <w:rPr>
          <w:rFonts w:ascii="Arial" w:hAnsi="Arial" w:cs="Arial"/>
          <w:b/>
        </w:rPr>
      </w:pPr>
      <w:r w:rsidRPr="00907655">
        <w:rPr>
          <w:rFonts w:ascii="Arial" w:hAnsi="Arial" w:cs="Arial"/>
          <w:b/>
        </w:rPr>
        <w:t>ENCONTRAR</w:t>
      </w:r>
    </w:p>
    <w:p w:rsidR="006733C5" w:rsidRPr="00CB1DD1" w:rsidRDefault="006733C5" w:rsidP="00A55FB8">
      <w:pPr>
        <w:spacing w:after="0"/>
        <w:ind w:right="-710"/>
        <w:jc w:val="both"/>
        <w:rPr>
          <w:rFonts w:ascii="Arial" w:hAnsi="Arial" w:cs="Arial"/>
          <w:color w:val="333333"/>
          <w:shd w:val="clear" w:color="auto" w:fill="FFFFFF"/>
        </w:rPr>
      </w:pPr>
    </w:p>
    <w:p w:rsidR="00A55FB8" w:rsidRPr="00A55FB8" w:rsidRDefault="00A55FB8" w:rsidP="00A55FB8">
      <w:pPr>
        <w:spacing w:after="0"/>
        <w:ind w:right="-710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tbl>
      <w:tblPr>
        <w:tblpPr w:leftFromText="141" w:rightFromText="141" w:vertAnchor="text" w:horzAnchor="margin" w:tblpXSpec="center" w:tblpY="333"/>
        <w:tblW w:w="9948" w:type="dxa"/>
        <w:shd w:val="clear" w:color="auto" w:fill="FFFF00"/>
        <w:tblCellMar>
          <w:left w:w="0" w:type="dxa"/>
          <w:right w:w="0" w:type="dxa"/>
        </w:tblCellMar>
        <w:tblLook w:val="0600"/>
      </w:tblPr>
      <w:tblGrid>
        <w:gridCol w:w="4974"/>
        <w:gridCol w:w="4974"/>
      </w:tblGrid>
      <w:tr w:rsidR="009B2219" w:rsidRPr="00C84822" w:rsidTr="004A1238">
        <w:trPr>
          <w:trHeight w:val="957"/>
        </w:trPr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9B2219" w:rsidRDefault="009B2219" w:rsidP="009B2219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Leitura e Escuta </w:t>
            </w:r>
            <w:proofErr w:type="spellStart"/>
            <w:r>
              <w:rPr>
                <w:rFonts w:ascii="Arial" w:hAnsi="Arial" w:cs="Arial"/>
                <w:b/>
                <w:iCs/>
                <w:sz w:val="24"/>
                <w:szCs w:val="24"/>
              </w:rPr>
              <w:t>Orante</w:t>
            </w:r>
            <w:proofErr w:type="spellEnd"/>
            <w:r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 </w:t>
            </w:r>
          </w:p>
          <w:p w:rsidR="009B2219" w:rsidRPr="00C84822" w:rsidRDefault="009B2219" w:rsidP="009B221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iCs/>
                <w:sz w:val="24"/>
                <w:szCs w:val="24"/>
              </w:rPr>
              <w:t>da</w:t>
            </w:r>
            <w:proofErr w:type="gramEnd"/>
            <w:r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 Palavra de Deus:  </w:t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9B2219" w:rsidRPr="00C84822" w:rsidRDefault="009B2219" w:rsidP="009B221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Lc</w:t>
            </w:r>
            <w:proofErr w:type="spellEnd"/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19, 1-10</w:t>
            </w:r>
          </w:p>
        </w:tc>
      </w:tr>
    </w:tbl>
    <w:p w:rsidR="00350557" w:rsidRDefault="00350557" w:rsidP="009B2219">
      <w:pPr>
        <w:jc w:val="both"/>
      </w:pPr>
    </w:p>
    <w:sectPr w:rsidR="00350557" w:rsidSect="00800B22">
      <w:headerReference w:type="default" r:id="rId10"/>
      <w:footerReference w:type="default" r:id="rId11"/>
      <w:pgSz w:w="11906" w:h="16838" w:code="9"/>
      <w:pgMar w:top="1134" w:right="1304" w:bottom="1134" w:left="158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F46" w:rsidRDefault="00271F46" w:rsidP="006369EA">
      <w:pPr>
        <w:spacing w:after="0" w:line="240" w:lineRule="auto"/>
      </w:pPr>
      <w:r>
        <w:separator/>
      </w:r>
    </w:p>
  </w:endnote>
  <w:endnote w:type="continuationSeparator" w:id="0">
    <w:p w:rsidR="00271F46" w:rsidRDefault="00271F46" w:rsidP="00636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14E" w:rsidRPr="009B2219" w:rsidRDefault="006369EA" w:rsidP="0025414E">
    <w:pPr>
      <w:pStyle w:val="Rodap"/>
      <w:jc w:val="right"/>
      <w:rPr>
        <w:rFonts w:cs="Arial"/>
        <w:bCs/>
        <w:sz w:val="18"/>
        <w:szCs w:val="18"/>
        <w:shd w:val="clear" w:color="auto" w:fill="FFFFFF"/>
      </w:rPr>
    </w:pPr>
    <w:r w:rsidRPr="009B2219">
      <w:rPr>
        <w:sz w:val="18"/>
        <w:szCs w:val="18"/>
      </w:rPr>
      <w:ptab w:relativeTo="margin" w:alignment="center" w:leader="none"/>
    </w:r>
    <w:r w:rsidR="0025414E" w:rsidRPr="009B2219">
      <w:rPr>
        <w:rFonts w:cs="Arial"/>
        <w:bCs/>
        <w:sz w:val="18"/>
        <w:szCs w:val="18"/>
        <w:shd w:val="clear" w:color="auto" w:fill="FFFFFF"/>
      </w:rPr>
      <w:t>IX SULÃO BIBLICO-CATEQUETICO</w:t>
    </w:r>
    <w:r w:rsidR="00677969" w:rsidRPr="009B2219">
      <w:rPr>
        <w:rFonts w:cs="Arial"/>
        <w:bCs/>
        <w:sz w:val="18"/>
        <w:szCs w:val="18"/>
        <w:shd w:val="clear" w:color="auto" w:fill="FFFFFF"/>
      </w:rPr>
      <w:t xml:space="preserve"> </w:t>
    </w:r>
    <w:r w:rsidR="0006668D" w:rsidRPr="009B2219">
      <w:rPr>
        <w:rFonts w:cs="Arial"/>
        <w:bCs/>
        <w:sz w:val="18"/>
        <w:szCs w:val="18"/>
        <w:shd w:val="clear" w:color="auto" w:fill="FFFFFF"/>
      </w:rPr>
      <w:t xml:space="preserve">- </w:t>
    </w:r>
    <w:r w:rsidR="00677969" w:rsidRPr="009B2219">
      <w:rPr>
        <w:rFonts w:cs="Arial"/>
        <w:bCs/>
        <w:sz w:val="18"/>
        <w:szCs w:val="18"/>
        <w:shd w:val="clear" w:color="auto" w:fill="FFFFFF"/>
      </w:rPr>
      <w:t>Arquidiocese de Florianópolis</w:t>
    </w:r>
  </w:p>
  <w:p w:rsidR="0025414E" w:rsidRPr="009B2219" w:rsidRDefault="00677969" w:rsidP="0025414E">
    <w:pPr>
      <w:pStyle w:val="Rodap"/>
      <w:jc w:val="right"/>
      <w:rPr>
        <w:rFonts w:cs="Arial"/>
        <w:bCs/>
        <w:sz w:val="18"/>
        <w:szCs w:val="18"/>
        <w:shd w:val="clear" w:color="auto" w:fill="FFFFFF"/>
      </w:rPr>
    </w:pPr>
    <w:r w:rsidRPr="009B2219">
      <w:rPr>
        <w:rFonts w:cs="Arial"/>
        <w:bCs/>
        <w:sz w:val="18"/>
        <w:szCs w:val="18"/>
        <w:shd w:val="clear" w:color="auto" w:fill="FFFFFF"/>
      </w:rPr>
      <w:t xml:space="preserve">Celso Ramos, </w:t>
    </w:r>
    <w:r w:rsidR="0025414E" w:rsidRPr="009B2219">
      <w:rPr>
        <w:rFonts w:cs="Arial"/>
        <w:bCs/>
        <w:sz w:val="18"/>
        <w:szCs w:val="18"/>
        <w:shd w:val="clear" w:color="auto" w:fill="FFFFFF"/>
      </w:rPr>
      <w:t xml:space="preserve">SC, 15 a 18 de junho de </w:t>
    </w:r>
    <w:proofErr w:type="gramStart"/>
    <w:r w:rsidR="0025414E" w:rsidRPr="009B2219">
      <w:rPr>
        <w:rFonts w:cs="Arial"/>
        <w:bCs/>
        <w:sz w:val="18"/>
        <w:szCs w:val="18"/>
        <w:shd w:val="clear" w:color="auto" w:fill="FFFFFF"/>
      </w:rPr>
      <w:t>2017</w:t>
    </w:r>
    <w:proofErr w:type="gramEnd"/>
    <w:r w:rsidR="0025414E" w:rsidRPr="009B2219">
      <w:rPr>
        <w:rFonts w:cs="Arial"/>
        <w:bCs/>
        <w:sz w:val="18"/>
        <w:szCs w:val="18"/>
        <w:shd w:val="clear" w:color="auto" w:fill="FFFFFF"/>
      </w:rPr>
      <w:t xml:space="preserve"> </w:t>
    </w:r>
  </w:p>
  <w:p w:rsidR="00677969" w:rsidRPr="009B2219" w:rsidRDefault="00677969" w:rsidP="0025414E">
    <w:pPr>
      <w:pStyle w:val="Rodap"/>
      <w:jc w:val="right"/>
      <w:rPr>
        <w:rFonts w:cs="Arial"/>
        <w:sz w:val="18"/>
        <w:szCs w:val="18"/>
        <w:shd w:val="clear" w:color="auto" w:fill="FFFFFF"/>
      </w:rPr>
    </w:pPr>
    <w:r w:rsidRPr="009B2219">
      <w:rPr>
        <w:bCs/>
        <w:iCs/>
        <w:sz w:val="18"/>
        <w:szCs w:val="18"/>
        <w:lang w:val="it-IT"/>
      </w:rPr>
      <w:t>Tema: Comunicação no processo de iniciação à vida cristã</w:t>
    </w:r>
    <w:r w:rsidRPr="009B2219">
      <w:rPr>
        <w:rFonts w:cs="Arial"/>
        <w:sz w:val="18"/>
        <w:szCs w:val="18"/>
        <w:shd w:val="clear" w:color="auto" w:fill="FFFFFF"/>
      </w:rPr>
      <w:t xml:space="preserve"> </w:t>
    </w:r>
  </w:p>
  <w:p w:rsidR="006369EA" w:rsidRPr="00677969" w:rsidRDefault="00677969" w:rsidP="0025414E">
    <w:pPr>
      <w:pStyle w:val="Rodap"/>
      <w:jc w:val="right"/>
      <w:rPr>
        <w:sz w:val="16"/>
        <w:szCs w:val="16"/>
      </w:rPr>
    </w:pPr>
    <w:r w:rsidRPr="009B2219">
      <w:rPr>
        <w:rFonts w:cs="Arial"/>
        <w:sz w:val="18"/>
        <w:szCs w:val="18"/>
        <w:shd w:val="clear" w:color="auto" w:fill="FFFFFF"/>
      </w:rPr>
      <w:t xml:space="preserve">Lema: </w:t>
    </w:r>
    <w:r w:rsidR="0025414E" w:rsidRPr="009B2219">
      <w:rPr>
        <w:rFonts w:cs="Arial"/>
        <w:sz w:val="18"/>
        <w:szCs w:val="18"/>
        <w:shd w:val="clear" w:color="auto" w:fill="FFFFFF"/>
      </w:rPr>
      <w:t xml:space="preserve">“Senhor, todos te procuram” </w:t>
    </w:r>
    <w:r w:rsidRPr="009B2219">
      <w:rPr>
        <w:rFonts w:cs="Arial"/>
        <w:sz w:val="16"/>
        <w:szCs w:val="16"/>
        <w:shd w:val="clear" w:color="auto" w:fill="FFFFFF"/>
      </w:rPr>
      <w:t>(</w:t>
    </w:r>
    <w:r w:rsidR="0025414E" w:rsidRPr="009B2219">
      <w:rPr>
        <w:rFonts w:cs="Arial"/>
        <w:sz w:val="16"/>
        <w:szCs w:val="16"/>
        <w:shd w:val="clear" w:color="auto" w:fill="FFFFFF"/>
      </w:rPr>
      <w:t xml:space="preserve">Mc </w:t>
    </w:r>
    <w:proofErr w:type="gramStart"/>
    <w:r w:rsidR="0025414E" w:rsidRPr="009B2219">
      <w:rPr>
        <w:rFonts w:cs="Arial"/>
        <w:sz w:val="16"/>
        <w:szCs w:val="16"/>
        <w:shd w:val="clear" w:color="auto" w:fill="FFFFFF"/>
      </w:rPr>
      <w:t>1</w:t>
    </w:r>
    <w:proofErr w:type="gramEnd"/>
    <w:r w:rsidR="0025414E" w:rsidRPr="009B2219">
      <w:rPr>
        <w:rFonts w:cs="Arial"/>
        <w:sz w:val="16"/>
        <w:szCs w:val="16"/>
        <w:shd w:val="clear" w:color="auto" w:fill="FFFFFF"/>
      </w:rPr>
      <w:t>, 35-39</w:t>
    </w:r>
    <w:r w:rsidRPr="009B2219">
      <w:rPr>
        <w:rFonts w:cs="Arial"/>
        <w:sz w:val="16"/>
        <w:szCs w:val="16"/>
        <w:shd w:val="clear" w:color="auto" w:fill="FFFFFF"/>
      </w:rPr>
      <w:t>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F46" w:rsidRDefault="00271F46" w:rsidP="006369EA">
      <w:pPr>
        <w:spacing w:after="0" w:line="240" w:lineRule="auto"/>
      </w:pPr>
      <w:r>
        <w:separator/>
      </w:r>
    </w:p>
  </w:footnote>
  <w:footnote w:type="continuationSeparator" w:id="0">
    <w:p w:rsidR="00271F46" w:rsidRDefault="00271F46" w:rsidP="00636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95F" w:rsidRDefault="0058395F">
    <w:pPr>
      <w:pStyle w:val="Cabealho"/>
    </w:pPr>
    <w:r w:rsidRPr="00331F77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-414020</wp:posOffset>
          </wp:positionH>
          <wp:positionV relativeFrom="paragraph">
            <wp:posOffset>-177165</wp:posOffset>
          </wp:positionV>
          <wp:extent cx="2075815" cy="1463040"/>
          <wp:effectExtent l="0" t="0" r="635" b="3810"/>
          <wp:wrapTight wrapText="bothSides">
            <wp:wrapPolygon edited="0">
              <wp:start x="0" y="0"/>
              <wp:lineTo x="0" y="21375"/>
              <wp:lineTo x="21408" y="21375"/>
              <wp:lineTo x="21408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5815" cy="146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039C3"/>
    <w:multiLevelType w:val="hybridMultilevel"/>
    <w:tmpl w:val="EDE061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50557"/>
    <w:rsid w:val="000249ED"/>
    <w:rsid w:val="00060F14"/>
    <w:rsid w:val="0006668D"/>
    <w:rsid w:val="000E18EE"/>
    <w:rsid w:val="00102E35"/>
    <w:rsid w:val="00192599"/>
    <w:rsid w:val="00253B67"/>
    <w:rsid w:val="0025414E"/>
    <w:rsid w:val="00271F46"/>
    <w:rsid w:val="00331F77"/>
    <w:rsid w:val="00350557"/>
    <w:rsid w:val="004118EC"/>
    <w:rsid w:val="004A1238"/>
    <w:rsid w:val="004E3D37"/>
    <w:rsid w:val="004F59E0"/>
    <w:rsid w:val="005047B4"/>
    <w:rsid w:val="00551BBD"/>
    <w:rsid w:val="005529BE"/>
    <w:rsid w:val="0056003B"/>
    <w:rsid w:val="0058395F"/>
    <w:rsid w:val="006369EA"/>
    <w:rsid w:val="006733C5"/>
    <w:rsid w:val="00677969"/>
    <w:rsid w:val="006839F2"/>
    <w:rsid w:val="00767F39"/>
    <w:rsid w:val="00781A50"/>
    <w:rsid w:val="00800B22"/>
    <w:rsid w:val="008C319A"/>
    <w:rsid w:val="0090128F"/>
    <w:rsid w:val="00907655"/>
    <w:rsid w:val="00914F94"/>
    <w:rsid w:val="00932167"/>
    <w:rsid w:val="009A4064"/>
    <w:rsid w:val="009B2219"/>
    <w:rsid w:val="00A24B3D"/>
    <w:rsid w:val="00A44314"/>
    <w:rsid w:val="00A55FB8"/>
    <w:rsid w:val="00AB6EE9"/>
    <w:rsid w:val="00B64549"/>
    <w:rsid w:val="00C8278E"/>
    <w:rsid w:val="00C82FA4"/>
    <w:rsid w:val="00CB1DD1"/>
    <w:rsid w:val="00CC368E"/>
    <w:rsid w:val="00D02E09"/>
    <w:rsid w:val="00D35CFC"/>
    <w:rsid w:val="00E16E30"/>
    <w:rsid w:val="00E32201"/>
    <w:rsid w:val="00E960EF"/>
    <w:rsid w:val="00EC49EB"/>
    <w:rsid w:val="00F10736"/>
    <w:rsid w:val="00F60149"/>
    <w:rsid w:val="00FF004C"/>
    <w:rsid w:val="00FF5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9E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4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8C319A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28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369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69EA"/>
  </w:style>
  <w:style w:type="paragraph" w:styleId="Rodap">
    <w:name w:val="footer"/>
    <w:basedOn w:val="Normal"/>
    <w:link w:val="RodapChar"/>
    <w:uiPriority w:val="99"/>
    <w:unhideWhenUsed/>
    <w:rsid w:val="006369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69EA"/>
  </w:style>
  <w:style w:type="paragraph" w:styleId="PargrafodaLista">
    <w:name w:val="List Paragraph"/>
    <w:basedOn w:val="Normal"/>
    <w:uiPriority w:val="34"/>
    <w:qFormat/>
    <w:rsid w:val="00A55F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4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8C319A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28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369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69EA"/>
  </w:style>
  <w:style w:type="paragraph" w:styleId="Rodap">
    <w:name w:val="footer"/>
    <w:basedOn w:val="Normal"/>
    <w:link w:val="RodapChar"/>
    <w:uiPriority w:val="99"/>
    <w:unhideWhenUsed/>
    <w:rsid w:val="006369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69EA"/>
  </w:style>
  <w:style w:type="paragraph" w:styleId="PargrafodaLista">
    <w:name w:val="List Paragraph"/>
    <w:basedOn w:val="Normal"/>
    <w:uiPriority w:val="34"/>
    <w:qFormat/>
    <w:rsid w:val="00A55F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4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9FC5F-9523-4D6A-82D1-BF5E8EEA7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Original</dc:creator>
  <cp:lastModifiedBy>Helena</cp:lastModifiedBy>
  <cp:revision>3</cp:revision>
  <cp:lastPrinted>2015-09-15T12:31:00Z</cp:lastPrinted>
  <dcterms:created xsi:type="dcterms:W3CDTF">2015-09-16T14:28:00Z</dcterms:created>
  <dcterms:modified xsi:type="dcterms:W3CDTF">2015-09-16T14:36:00Z</dcterms:modified>
</cp:coreProperties>
</file>